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1FACA"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 w14:paraId="1004F815">
      <w:pPr>
        <w:spacing w:line="600" w:lineRule="exact"/>
        <w:rPr>
          <w:rFonts w:hint="eastAsia"/>
          <w:sz w:val="32"/>
          <w:szCs w:val="32"/>
        </w:rPr>
      </w:pPr>
    </w:p>
    <w:p w14:paraId="0C58ECB5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中高级导游证书补办名单汇总表</w:t>
      </w:r>
    </w:p>
    <w:bookmarkEnd w:id="0"/>
    <w:p w14:paraId="45E2D0F6">
      <w:pPr>
        <w:spacing w:line="600" w:lineRule="exact"/>
        <w:rPr>
          <w:rFonts w:hint="eastAsia"/>
          <w:sz w:val="32"/>
          <w:szCs w:val="32"/>
        </w:rPr>
      </w:pPr>
    </w:p>
    <w:p w14:paraId="2EEDF016">
      <w:pPr>
        <w:spacing w:line="60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市</w:t>
      </w:r>
      <w:r>
        <w:rPr>
          <w:rFonts w:hint="eastAsia"/>
          <w:sz w:val="32"/>
          <w:szCs w:val="32"/>
        </w:rPr>
        <w:t>文化和旅游局（盖章）                     填表人：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u w:val="single"/>
        </w:rPr>
        <w:t xml:space="preserve">              </w:t>
      </w:r>
    </w:p>
    <w:tbl>
      <w:tblPr>
        <w:tblStyle w:val="2"/>
        <w:tblW w:w="149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275"/>
        <w:gridCol w:w="840"/>
        <w:gridCol w:w="870"/>
        <w:gridCol w:w="1350"/>
        <w:gridCol w:w="2055"/>
        <w:gridCol w:w="2445"/>
        <w:gridCol w:w="2572"/>
        <w:gridCol w:w="1110"/>
        <w:gridCol w:w="1553"/>
      </w:tblGrid>
      <w:tr w14:paraId="1C851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64346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EFE01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FEBC3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性别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3EC5B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民族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305CC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出生年月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AAE54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身份证号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8B109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等级证书编号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F9E3D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导游资格证号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D4C7C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语种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BBA55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电话</w:t>
            </w:r>
          </w:p>
        </w:tc>
      </w:tr>
      <w:tr w14:paraId="2194D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871FF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4C5A5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24043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06120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60931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C81DE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4DBEA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B8E2F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4B09A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FB6CB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</w:tr>
      <w:tr w14:paraId="4219B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16027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EE3E2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7E725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B0CEE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79096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BE66A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5C49B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AF527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64C13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14876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</w:tr>
      <w:tr w14:paraId="75F0D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0111C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7B1C8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0F0A1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68917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FD89F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E035B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891AD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37F90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F8035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DECE4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</w:tr>
      <w:tr w14:paraId="15069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87C76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43CE5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D672A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D0598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B2785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54CFB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9D789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42A1C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7F771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B0CB3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</w:tr>
      <w:tr w14:paraId="50591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B8B26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3E91E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C0B2B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9A8E8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C9E37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ED870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F522C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F2027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AEFC1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DC9A5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</w:tr>
    </w:tbl>
    <w:p w14:paraId="0DDA27DD"/>
    <w:p w14:paraId="611680BD"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4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8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bCs/>
      <w:snapToGrid w:val="0"/>
      <w:sz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2025-02-10T08:48:36Z</dcterms:created>
  <dc:creator>PC</dc:creator>
  <cp:lastModifiedBy>郝建平</cp:lastModifiedBy>
  <dcterms:modified xsi:type="dcterms:W3CDTF">2025-02-10T08:48:51Z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eyJoZGlkIjoiNmFkZjAwY2U5NzlmNzQxOTE1MzE5NmJlYjY4NWU3NmMiLCJ1c2VySWQiOiIzNTE1Nzg3MjUifQ==</vt:lpwstr>
  </property>
  <property fmtid="{D5CDD505-2E9C-101B-9397-08002B2CF9AE}" pid="4" name="ICV">
    <vt:lpwstr>CFD0FA355A194A52816572BD993DC914_12</vt:lpwstr>
  </property>
</Properties>
</file>