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山西省工艺美术行业专家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申报表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800" w:lineRule="exact"/>
      </w:pPr>
    </w:p>
    <w:p>
      <w:pPr>
        <w:widowControl/>
        <w:spacing w:after="120" w:afterLines="50" w:line="800" w:lineRule="exact"/>
        <w:ind w:firstLine="1440" w:firstLineChars="4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335915</wp:posOffset>
                </wp:positionV>
                <wp:extent cx="20193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pt;margin-top:26.45pt;height:0.05pt;width:159pt;z-index:251658240;mso-width-relative:page;mso-height-relative:page;" fillcolor="#FFFFFF" filled="t" stroked="t" coordsize="21600,21600" o:gfxdata="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QGUntgAAAAJAQAADwAAAAAAAAABACAAAAAiAAAAZHJzL2Rvd25yZXYueG1sUEsB&#10;AhQAFAAAAAgAh07iQIOXcDP1AQAA5wMAAA4AAAAAAAAAAQAgAAAAJwEAAGRycy9lMm9Eb2MueG1s&#10;UEsFBgAAAAAGAAYAWQEAAI4FAAAAAA==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36"/>
          <w:szCs w:val="36"/>
        </w:rPr>
        <w:t>推荐单位</w:t>
      </w:r>
    </w:p>
    <w:p>
      <w:pPr>
        <w:widowControl/>
        <w:spacing w:line="800" w:lineRule="exact"/>
        <w:ind w:firstLine="1440" w:firstLineChars="400"/>
        <w:rPr>
          <w:rFonts w:ascii="仿宋" w:hAnsi="仿宋" w:eastAsia="仿宋" w:cs="仿宋"/>
          <w:color w:val="000000"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400050</wp:posOffset>
                </wp:positionV>
                <wp:extent cx="20955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2.35pt;margin-top:31.5pt;height:0.05pt;width:165pt;z-index:251659264;mso-width-relative:page;mso-height-relative:page;" fillcolor="#FFFFFF" filled="t" stroked="t" coordsize="21600,21600" o:gfxdata="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psRMNcAAAAJAQAADwAAAAAAAAABACAAAAAiAAAAZHJzL2Rvd25yZXYueG1sUEsB&#10;AhQAFAAAAAgAh07iQOEGNMv2AQAA5wMAAA4AAAAAAAAAAQAgAAAAJgEAAGRycy9lMm9Eb2MueG1s&#10;UEsFBgAAAAAGAAYAWQEAAI4FAAAAAA==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36"/>
          <w:szCs w:val="36"/>
        </w:rPr>
        <w:t xml:space="preserve">申 报 人 </w:t>
      </w:r>
    </w:p>
    <w:p>
      <w:pPr>
        <w:widowControl/>
        <w:spacing w:line="800" w:lineRule="exact"/>
        <w:ind w:firstLine="1440" w:firstLineChars="400"/>
        <w:rPr>
          <w:rFonts w:ascii="Times New Roman"/>
          <w:sz w:val="36"/>
          <w:szCs w:val="36"/>
          <w:u w:val="single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464820</wp:posOffset>
                </wp:positionV>
                <wp:extent cx="22002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85pt;margin-top:36.6pt;height:0.05pt;width:173.25pt;z-index:251660288;mso-width-relative:page;mso-height-relative:page;" fillcolor="#FFFFFF" filled="t" stroked="t" coordsize="21600,21600" o:gfxdata="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jqrpEdgAAAAJAQAADwAAAAAAAAABACAAAAAiAAAAZHJzL2Rvd25yZXYueG1sUEsBAhQA&#10;FAAAAAgAh07iQDOwwYPyAQAA5wMAAA4AAAAAAAAAAQAgAAAAJwEAAGRycy9lMm9Eb2MueG1sUEsF&#10;BgAAAAAGAAYAWQEAAIsFAAAAAA==&#10;">
                <v:path arrowok="t"/>
                <v:fill on="t" focussize="0,0"/>
                <v:stroke weight="1.25pt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/>
          <w:sz w:val="36"/>
          <w:szCs w:val="36"/>
        </w:rPr>
        <w:t>填表日期</w:t>
      </w:r>
    </w:p>
    <w:p>
      <w:pPr>
        <w:spacing w:line="800" w:lineRule="exact"/>
        <w:rPr>
          <w:rFonts w:hint="eastAsia" w:ascii="Times New Roman"/>
          <w:sz w:val="32"/>
          <w:szCs w:val="32"/>
        </w:rPr>
      </w:pPr>
    </w:p>
    <w:p>
      <w:pPr>
        <w:spacing w:line="800" w:lineRule="exact"/>
        <w:rPr>
          <w:rFonts w:hint="eastAsia" w:ascii="Times New Roman"/>
          <w:sz w:val="32"/>
          <w:szCs w:val="32"/>
        </w:rPr>
      </w:pPr>
    </w:p>
    <w:p>
      <w:pPr>
        <w:spacing w:line="800" w:lineRule="exact"/>
        <w:rPr>
          <w:rFonts w:hint="eastAsia" w:ascii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cs="仿宋_GB2312"/>
          <w:color w:val="000000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申报人基本情况</w:t>
      </w:r>
    </w:p>
    <w:p>
      <w:pPr>
        <w:widowControl/>
        <w:spacing w:line="600" w:lineRule="exact"/>
        <w:jc w:val="left"/>
        <w:rPr>
          <w:rFonts w:ascii="仿宋" w:hAnsi="仿宋" w:eastAsia="仿宋" w:cs="仿宋"/>
          <w:color w:val="000000"/>
          <w:sz w:val="31"/>
          <w:szCs w:val="31"/>
        </w:rPr>
      </w:pPr>
    </w:p>
    <w:tbl>
      <w:tblPr>
        <w:tblStyle w:val="5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31"/>
        <w:gridCol w:w="1210"/>
        <w:gridCol w:w="1221"/>
        <w:gridCol w:w="1309"/>
        <w:gridCol w:w="1252"/>
        <w:gridCol w:w="164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姓名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性别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出生年月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2 寸彩色</w:t>
            </w:r>
          </w:p>
          <w:p>
            <w:pPr>
              <w:widowControl/>
              <w:spacing w:line="6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正面免冠</w:t>
            </w:r>
          </w:p>
          <w:p>
            <w:pPr>
              <w:widowControl/>
              <w:spacing w:line="600" w:lineRule="exact"/>
              <w:jc w:val="center"/>
              <w:rPr>
                <w:rFonts w:hAnsi="Calibri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近照</w:t>
            </w:r>
          </w:p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学历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所学专业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学位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民族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籍贯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政治面貌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97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现从事专业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从事专业年限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专业技术职称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工作单位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现任职务</w:t>
            </w:r>
          </w:p>
        </w:tc>
        <w:tc>
          <w:tcPr>
            <w:tcW w:w="4204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单位地址</w:t>
            </w:r>
          </w:p>
        </w:tc>
        <w:tc>
          <w:tcPr>
            <w:tcW w:w="2241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办公电话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手机号码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285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工艺美术大师称号及取得时间</w:t>
            </w:r>
          </w:p>
        </w:tc>
        <w:tc>
          <w:tcPr>
            <w:tcW w:w="7666" w:type="dxa"/>
            <w:gridSpan w:val="6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Ansi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hAnsi="仿宋" w:cs="仿宋"/>
                <w:color w:val="000000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专业技术特长或学科方向</w:t>
            </w:r>
          </w:p>
        </w:tc>
        <w:tc>
          <w:tcPr>
            <w:tcW w:w="7678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主要专业技术业绩成就情况</w:t>
            </w:r>
          </w:p>
        </w:tc>
        <w:tc>
          <w:tcPr>
            <w:tcW w:w="7678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9" w:hRule="atLeast"/>
          <w:jc w:val="center"/>
        </w:trPr>
        <w:tc>
          <w:tcPr>
            <w:tcW w:w="1484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hAnsi="仿宋" w:cs="仿宋"/>
                <w:color w:val="000000"/>
                <w:sz w:val="24"/>
              </w:rPr>
            </w:pPr>
            <w:r>
              <w:rPr>
                <w:rFonts w:hint="eastAsia" w:hAnsi="仿宋" w:cs="仿宋"/>
                <w:color w:val="000000"/>
                <w:sz w:val="24"/>
              </w:rPr>
              <w:t>工作简历</w:t>
            </w:r>
          </w:p>
        </w:tc>
        <w:tc>
          <w:tcPr>
            <w:tcW w:w="7678" w:type="dxa"/>
            <w:gridSpan w:val="7"/>
            <w:noWrap w:val="0"/>
            <w:vAlign w:val="top"/>
          </w:tcPr>
          <w:p>
            <w:pPr>
              <w:widowControl/>
              <w:spacing w:line="520" w:lineRule="exact"/>
              <w:jc w:val="center"/>
              <w:rPr>
                <w:rFonts w:hint="eastAsia" w:hAnsi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9162" w:type="dxa"/>
            <w:gridSpan w:val="8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hAnsi="仿宋" w:cs="仿宋"/>
                <w:color w:val="000000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8"/>
                <w:szCs w:val="28"/>
              </w:rPr>
              <w:t xml:space="preserve">推荐单位意见 </w:t>
            </w:r>
          </w:p>
          <w:p>
            <w:pPr>
              <w:pStyle w:val="2"/>
              <w:outlineLvl w:val="4"/>
            </w:pPr>
          </w:p>
          <w:p/>
          <w:p>
            <w:pPr>
              <w:widowControl/>
              <w:spacing w:line="520" w:lineRule="exact"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8"/>
                <w:szCs w:val="28"/>
              </w:rPr>
              <w:t xml:space="preserve">                              签字： </w:t>
            </w:r>
          </w:p>
          <w:p>
            <w:pPr>
              <w:widowControl/>
              <w:spacing w:line="520" w:lineRule="exact"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8"/>
                <w:szCs w:val="28"/>
              </w:rPr>
              <w:t xml:space="preserve">                                      年    月    日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1" w:hRule="atLeast"/>
          <w:jc w:val="center"/>
        </w:trPr>
        <w:tc>
          <w:tcPr>
            <w:tcW w:w="9162" w:type="dxa"/>
            <w:gridSpan w:val="8"/>
            <w:noWrap w:val="0"/>
            <w:vAlign w:val="top"/>
          </w:tcPr>
          <w:p>
            <w:pPr>
              <w:widowControl/>
              <w:spacing w:line="600" w:lineRule="exact"/>
              <w:jc w:val="left"/>
              <w:rPr>
                <w:rFonts w:hAnsi="仿宋" w:cs="仿宋"/>
                <w:color w:val="000000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8"/>
                <w:szCs w:val="28"/>
              </w:rPr>
              <w:t xml:space="preserve">省工艺美术工作领导小组意见 </w:t>
            </w:r>
          </w:p>
          <w:p>
            <w:pPr>
              <w:widowControl/>
              <w:spacing w:line="300" w:lineRule="exact"/>
              <w:jc w:val="left"/>
              <w:rPr>
                <w:rFonts w:hAnsi="仿宋" w:cs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hAnsi="仿宋" w:cs="仿宋"/>
                <w:color w:val="000000"/>
                <w:sz w:val="28"/>
                <w:szCs w:val="28"/>
              </w:rPr>
            </w:pPr>
          </w:p>
          <w:p/>
          <w:p>
            <w:pPr>
              <w:pStyle w:val="2"/>
              <w:outlineLvl w:val="4"/>
            </w:pPr>
          </w:p>
          <w:p>
            <w:pPr>
              <w:widowControl/>
              <w:spacing w:line="500" w:lineRule="exact"/>
              <w:jc w:val="center"/>
              <w:rPr>
                <w:rFonts w:hAnsi="Calibri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8"/>
                <w:szCs w:val="28"/>
              </w:rPr>
              <w:t xml:space="preserve">                               签字： </w:t>
            </w:r>
          </w:p>
          <w:p>
            <w:pPr>
              <w:spacing w:line="500" w:lineRule="exact"/>
              <w:rPr>
                <w:rFonts w:hAnsi="仿宋" w:cs="仿宋"/>
                <w:color w:val="000000"/>
                <w:sz w:val="28"/>
                <w:szCs w:val="28"/>
              </w:rPr>
            </w:pPr>
            <w:r>
              <w:rPr>
                <w:rFonts w:hint="eastAsia" w:hAnsi="仿宋" w:cs="仿宋"/>
                <w:color w:val="000000"/>
                <w:sz w:val="28"/>
                <w:szCs w:val="28"/>
              </w:rPr>
              <w:t xml:space="preserve">                                      年    月    日 （盖章）</w:t>
            </w:r>
          </w:p>
        </w:tc>
      </w:tr>
    </w:tbl>
    <w:p>
      <w:pPr>
        <w:spacing w:line="580" w:lineRule="exact"/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2098" w:right="1588" w:bottom="1701" w:left="1588" w:header="851" w:footer="1304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bCs/>
        <w:sz w:val="28"/>
        <w:szCs w:val="28"/>
      </w:rPr>
    </w:pPr>
    <w:r>
      <w:rPr>
        <w:rStyle w:val="8"/>
        <w:rFonts w:ascii="宋体" w:hAnsi="宋体" w:eastAsia="宋体"/>
        <w:bCs/>
        <w:sz w:val="28"/>
        <w:szCs w:val="28"/>
      </w:rPr>
      <w:fldChar w:fldCharType="begin"/>
    </w:r>
    <w:r>
      <w:rPr>
        <w:rStyle w:val="8"/>
        <w:rFonts w:ascii="宋体" w:hAnsi="宋体" w:eastAsia="宋体"/>
        <w:bCs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bCs/>
        <w:sz w:val="28"/>
        <w:szCs w:val="28"/>
      </w:rPr>
      <w:fldChar w:fldCharType="separate"/>
    </w:r>
    <w:r>
      <w:rPr>
        <w:rStyle w:val="8"/>
        <w:rFonts w:ascii="宋体" w:hAnsi="宋体" w:eastAsia="宋体"/>
        <w:bCs/>
        <w:sz w:val="28"/>
        <w:szCs w:val="28"/>
      </w:rPr>
      <w:t>- 2 -</w:t>
    </w:r>
    <w:r>
      <w:rPr>
        <w:rStyle w:val="8"/>
        <w:rFonts w:ascii="宋体" w:hAnsi="宋体" w:eastAsia="宋体"/>
        <w:bCs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E6F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rFonts w:ascii="Times New Roman" w:eastAsia="宋体"/>
      <w:b/>
      <w:snapToGrid/>
      <w:kern w:val="2"/>
      <w:sz w:val="28"/>
      <w:szCs w:val="28"/>
    </w:rPr>
  </w:style>
  <w:style w:type="character" w:default="1" w:styleId="6">
    <w:name w:val="Default Paragraph Font"/>
    <w:link w:val="7"/>
    <w:semiHidden/>
    <w:uiPriority w:val="0"/>
    <w:rPr>
      <w:rFonts w:ascii="Times New Roman" w:eastAsia="宋体"/>
      <w:snapToGrid/>
      <w:kern w:val="2"/>
      <w:sz w:val="21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"/>
    <w:basedOn w:val="1"/>
    <w:link w:val="6"/>
    <w:qFormat/>
    <w:uiPriority w:val="0"/>
    <w:rPr>
      <w:rFonts w:ascii="Times New Roman" w:eastAsia="宋体"/>
      <w:bCs w:val="0"/>
      <w:snapToGrid/>
      <w:kern w:val="2"/>
      <w:sz w:val="21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2021-01-22T08:16:29Z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